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98298" w14:textId="77777777" w:rsidR="00034F14" w:rsidRPr="00520517" w:rsidRDefault="00034F14" w:rsidP="00C73DC5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ФЕДЕРАЛЬНОЕ ГОСУДАРСТВ</w:t>
      </w:r>
      <w:r w:rsidR="00C73DC5" w:rsidRPr="00520517">
        <w:rPr>
          <w:rFonts w:ascii="Times New Roman" w:hAnsi="Times New Roman" w:cs="Times New Roman"/>
          <w:b/>
          <w:color w:val="auto"/>
        </w:rPr>
        <w:t xml:space="preserve">ЕННОЕ БЮДЖЕТНОЕ ОБРАЗОВАТЕЛЬНОЕ </w:t>
      </w:r>
      <w:r w:rsidRPr="00520517">
        <w:rPr>
          <w:rFonts w:ascii="Times New Roman" w:hAnsi="Times New Roman" w:cs="Times New Roman"/>
          <w:b/>
          <w:color w:val="auto"/>
        </w:rPr>
        <w:t xml:space="preserve">УЧРЕЖДЕНИЕ ВЫСШЕГО ОБРАЗОВАНИЯ </w:t>
      </w:r>
      <w:r w:rsidR="0007260C" w:rsidRPr="00520517">
        <w:rPr>
          <w:rFonts w:ascii="Times New Roman" w:hAnsi="Times New Roman" w:cs="Times New Roman"/>
          <w:b/>
          <w:color w:val="auto"/>
        </w:rPr>
        <w:t>«</w:t>
      </w:r>
      <w:r w:rsidRPr="00520517">
        <w:rPr>
          <w:rFonts w:ascii="Times New Roman" w:hAnsi="Times New Roman" w:cs="Times New Roman"/>
          <w:b/>
          <w:color w:val="auto"/>
        </w:rPr>
        <w:t>ДОНЕЦКИЙ ГОСУДАРСТВЕННЫЙ МЕДИЦИНСКИЙ УНИВЕРСИТЕТ ИМЕНИ М. ГОРЬКОГО</w:t>
      </w:r>
      <w:r w:rsidR="0007260C" w:rsidRPr="00520517">
        <w:rPr>
          <w:rFonts w:ascii="Times New Roman" w:hAnsi="Times New Roman" w:cs="Times New Roman"/>
          <w:b/>
          <w:color w:val="auto"/>
        </w:rPr>
        <w:t>»</w:t>
      </w:r>
    </w:p>
    <w:p w14:paraId="0113FF2D" w14:textId="77777777" w:rsidR="00034F14" w:rsidRPr="00520517" w:rsidRDefault="00034F14" w:rsidP="00034F14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МИНИСТЕРСТВА ЗДРАВООХРАНЕНИЯ РОССИЙСКОЙ ФЕДЕРАЦИИ</w:t>
      </w:r>
    </w:p>
    <w:p w14:paraId="773121DC" w14:textId="77777777"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14:paraId="32ECDDD3" w14:textId="77777777"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14:paraId="4406B20E" w14:textId="77777777"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14:paraId="4FE9AB16" w14:textId="77777777"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УТВЕРЖДАЮ</w:t>
      </w:r>
    </w:p>
    <w:p w14:paraId="52554953" w14:textId="77777777"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 xml:space="preserve">Ректор ФГБОУ ВО </w:t>
      </w:r>
      <w:proofErr w:type="spellStart"/>
      <w:r w:rsidRPr="00520517">
        <w:rPr>
          <w:rFonts w:ascii="Times New Roman" w:hAnsi="Times New Roman" w:cs="Times New Roman"/>
          <w:color w:val="auto"/>
          <w:lang w:bidi="ar-SA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  <w:lang w:bidi="ar-SA"/>
        </w:rPr>
        <w:t> Минздрава России</w:t>
      </w:r>
    </w:p>
    <w:p w14:paraId="2CEAE94B" w14:textId="77777777"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член-корр. НАМНУ, проф. Г.А. Игнатенко</w:t>
      </w:r>
    </w:p>
    <w:p w14:paraId="4B04AA8D" w14:textId="77777777"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14:paraId="0D0FC7EE" w14:textId="77777777"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_______________________</w:t>
      </w:r>
    </w:p>
    <w:p w14:paraId="3175ADBC" w14:textId="77777777" w:rsidR="00865C01" w:rsidRPr="00520517" w:rsidRDefault="0007260C" w:rsidP="00865C01">
      <w:pPr>
        <w:ind w:left="510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«</w:t>
      </w:r>
      <w:r w:rsidR="00865C01" w:rsidRPr="00520517">
        <w:rPr>
          <w:rFonts w:ascii="Times New Roman" w:hAnsi="Times New Roman" w:cs="Times New Roman"/>
          <w:color w:val="auto"/>
        </w:rPr>
        <w:t>_____</w:t>
      </w:r>
      <w:r w:rsidRPr="00520517">
        <w:rPr>
          <w:rFonts w:ascii="Times New Roman" w:hAnsi="Times New Roman" w:cs="Times New Roman"/>
          <w:color w:val="auto"/>
        </w:rPr>
        <w:t>»</w:t>
      </w:r>
      <w:r w:rsidR="00865C01" w:rsidRPr="00520517">
        <w:rPr>
          <w:rFonts w:ascii="Times New Roman" w:hAnsi="Times New Roman" w:cs="Times New Roman"/>
          <w:color w:val="auto"/>
        </w:rPr>
        <w:t xml:space="preserve"> __________2023 г.</w:t>
      </w:r>
    </w:p>
    <w:p w14:paraId="0A96C896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5599DA50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0A591545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1691A241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6C0A5534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63739191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63A4543F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3240D64B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7C69DA2D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</w:p>
    <w:p w14:paraId="03E3F5E0" w14:textId="77777777" w:rsidR="003974DA" w:rsidRPr="00520517" w:rsidRDefault="00865C01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Дополнительная профессиональная программа</w:t>
      </w:r>
      <w:bookmarkStart w:id="0" w:name="bookmark0"/>
      <w:r w:rsidR="003974DA" w:rsidRPr="00520517">
        <w:rPr>
          <w:b/>
          <w:bCs/>
          <w:color w:val="auto"/>
          <w:sz w:val="32"/>
          <w:szCs w:val="32"/>
        </w:rPr>
        <w:t xml:space="preserve"> </w:t>
      </w:r>
      <w:r w:rsidR="00453B47" w:rsidRPr="00520517">
        <w:rPr>
          <w:b/>
          <w:bCs/>
          <w:color w:val="auto"/>
          <w:sz w:val="32"/>
          <w:szCs w:val="32"/>
        </w:rPr>
        <w:t xml:space="preserve">повышения </w:t>
      </w:r>
    </w:p>
    <w:p w14:paraId="5B5C39DC" w14:textId="77777777" w:rsidR="00485385" w:rsidRPr="00520517" w:rsidRDefault="00453B47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 xml:space="preserve">квалификации </w:t>
      </w:r>
    </w:p>
    <w:p w14:paraId="7C24A28E" w14:textId="77777777" w:rsidR="009D64E6" w:rsidRPr="00520517" w:rsidRDefault="00453B47" w:rsidP="00453B47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по специальности «Неврология».</w:t>
      </w:r>
      <w:bookmarkEnd w:id="0"/>
    </w:p>
    <w:p w14:paraId="247D2889" w14:textId="77777777" w:rsidR="009D64E6" w:rsidRPr="00520517" w:rsidRDefault="007059C6">
      <w:pPr>
        <w:pStyle w:val="11"/>
        <w:spacing w:after="1640"/>
        <w:ind w:firstLine="0"/>
        <w:jc w:val="center"/>
        <w:rPr>
          <w:color w:val="auto"/>
          <w:sz w:val="32"/>
          <w:szCs w:val="32"/>
        </w:rPr>
      </w:pPr>
      <w:r w:rsidRPr="00520517">
        <w:rPr>
          <w:color w:val="auto"/>
          <w:sz w:val="32"/>
          <w:szCs w:val="32"/>
        </w:rPr>
        <w:t>К</w:t>
      </w:r>
      <w:r w:rsidR="00865C01" w:rsidRPr="00520517">
        <w:rPr>
          <w:color w:val="auto"/>
          <w:sz w:val="32"/>
          <w:szCs w:val="32"/>
        </w:rPr>
        <w:t xml:space="preserve">афедра </w:t>
      </w:r>
      <w:r w:rsidR="00453B47" w:rsidRPr="00520517">
        <w:rPr>
          <w:color w:val="auto"/>
          <w:sz w:val="32"/>
          <w:szCs w:val="32"/>
        </w:rPr>
        <w:t>детской и общей неврологии ФИПО</w:t>
      </w:r>
    </w:p>
    <w:p w14:paraId="7088C87D" w14:textId="77777777"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Трудоемкость: 144 часов /</w:t>
      </w:r>
      <w:r w:rsidR="00FA393D" w:rsidRPr="00520517">
        <w:rPr>
          <w:color w:val="auto"/>
        </w:rPr>
        <w:t>1</w:t>
      </w:r>
      <w:r w:rsidR="00FE045B" w:rsidRPr="00520517">
        <w:rPr>
          <w:color w:val="auto"/>
        </w:rPr>
        <w:t>4</w:t>
      </w:r>
      <w:r w:rsidR="00AD05F9" w:rsidRPr="00520517">
        <w:rPr>
          <w:color w:val="auto"/>
        </w:rPr>
        <w:t xml:space="preserve">4 </w:t>
      </w:r>
      <w:r w:rsidRPr="00520517">
        <w:rPr>
          <w:color w:val="auto"/>
        </w:rPr>
        <w:t>зачетны</w:t>
      </w:r>
      <w:r w:rsidR="00AD05F9" w:rsidRPr="00520517">
        <w:rPr>
          <w:color w:val="auto"/>
        </w:rPr>
        <w:t>е</w:t>
      </w:r>
      <w:r w:rsidRPr="00520517">
        <w:rPr>
          <w:color w:val="auto"/>
        </w:rPr>
        <w:t xml:space="preserve"> единиц</w:t>
      </w:r>
      <w:r w:rsidR="00AD05F9" w:rsidRPr="00520517">
        <w:rPr>
          <w:color w:val="auto"/>
        </w:rPr>
        <w:t xml:space="preserve">ы </w:t>
      </w:r>
      <w:r w:rsidR="00FA393D" w:rsidRPr="00520517">
        <w:rPr>
          <w:color w:val="auto"/>
        </w:rPr>
        <w:t>трудоемкости</w:t>
      </w:r>
      <w:r w:rsidRPr="00520517">
        <w:rPr>
          <w:color w:val="auto"/>
        </w:rPr>
        <w:t xml:space="preserve"> </w:t>
      </w:r>
    </w:p>
    <w:p w14:paraId="4A805081" w14:textId="77777777"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Специальность основная: </w:t>
      </w:r>
      <w:r w:rsidR="00B32F06" w:rsidRPr="00520517">
        <w:rPr>
          <w:color w:val="auto"/>
        </w:rPr>
        <w:t>невро</w:t>
      </w:r>
      <w:r w:rsidRPr="00520517">
        <w:rPr>
          <w:color w:val="auto"/>
        </w:rPr>
        <w:t xml:space="preserve">логия </w:t>
      </w:r>
    </w:p>
    <w:p w14:paraId="379D50B0" w14:textId="77777777" w:rsidR="009D64E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Форма обучения: очная</w:t>
      </w:r>
    </w:p>
    <w:p w14:paraId="292D3207" w14:textId="77777777"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14:paraId="45E4F1F6" w14:textId="77777777"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14:paraId="7B2345C7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1338D437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0631EB45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441B6CC4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6B28659B" w14:textId="77777777" w:rsidR="005E1136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28E5A312" w14:textId="77777777" w:rsidR="0028279E" w:rsidRDefault="0028279E">
      <w:pPr>
        <w:pStyle w:val="11"/>
        <w:spacing w:after="0"/>
        <w:ind w:firstLine="0"/>
        <w:jc w:val="center"/>
        <w:rPr>
          <w:color w:val="auto"/>
        </w:rPr>
      </w:pPr>
    </w:p>
    <w:p w14:paraId="0CADB838" w14:textId="77777777" w:rsidR="0028279E" w:rsidRDefault="0028279E">
      <w:pPr>
        <w:pStyle w:val="11"/>
        <w:spacing w:after="0"/>
        <w:ind w:firstLine="0"/>
        <w:jc w:val="center"/>
        <w:rPr>
          <w:color w:val="auto"/>
        </w:rPr>
      </w:pPr>
    </w:p>
    <w:p w14:paraId="7F80E52D" w14:textId="77777777" w:rsidR="0028279E" w:rsidRPr="00520517" w:rsidRDefault="0028279E">
      <w:pPr>
        <w:pStyle w:val="11"/>
        <w:spacing w:after="0"/>
        <w:ind w:firstLine="0"/>
        <w:jc w:val="center"/>
        <w:rPr>
          <w:color w:val="auto"/>
        </w:rPr>
      </w:pPr>
    </w:p>
    <w:p w14:paraId="07CED350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248D5C09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5E10930B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3CE5FBAA" w14:textId="77777777"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14:paraId="5DF48D76" w14:textId="77777777" w:rsidR="009D64E6" w:rsidRPr="00520517" w:rsidRDefault="00865C01">
      <w:pPr>
        <w:pStyle w:val="11"/>
        <w:spacing w:after="0"/>
        <w:ind w:firstLine="0"/>
        <w:jc w:val="center"/>
        <w:rPr>
          <w:color w:val="auto"/>
        </w:rPr>
      </w:pPr>
      <w:r w:rsidRPr="00520517">
        <w:rPr>
          <w:color w:val="auto"/>
        </w:rPr>
        <w:t>Донецк 2023</w:t>
      </w:r>
      <w:r w:rsidRPr="00520517">
        <w:rPr>
          <w:color w:val="auto"/>
        </w:rPr>
        <w:br w:type="page"/>
      </w:r>
    </w:p>
    <w:p w14:paraId="0502A474" w14:textId="77777777" w:rsidR="00A148E6" w:rsidRPr="00A148E6" w:rsidRDefault="00A148E6" w:rsidP="00A148E6">
      <w:pPr>
        <w:ind w:left="101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lastRenderedPageBreak/>
        <w:t>Разработчики программы:</w:t>
      </w:r>
    </w:p>
    <w:p w14:paraId="516B9F0D" w14:textId="77777777" w:rsidR="00A148E6" w:rsidRPr="00A148E6" w:rsidRDefault="00A148E6" w:rsidP="00A148E6">
      <w:pPr>
        <w:widowControl/>
        <w:tabs>
          <w:tab w:val="left" w:pos="1290"/>
        </w:tabs>
        <w:ind w:firstLine="709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2127"/>
        <w:gridCol w:w="3622"/>
      </w:tblGrid>
      <w:tr w:rsidR="00A148E6" w:rsidRPr="00A148E6" w14:paraId="55A92A9E" w14:textId="77777777" w:rsidTr="00E45ECC">
        <w:trPr>
          <w:cantSplit/>
          <w:trHeight w:val="549"/>
          <w:tblHeader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1964F" w14:textId="77777777" w:rsidR="00A148E6" w:rsidRPr="00A148E6" w:rsidRDefault="00A148E6" w:rsidP="00A148E6">
            <w:pPr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00D59" w14:textId="77777777" w:rsidR="00A148E6" w:rsidRPr="00A148E6" w:rsidRDefault="00A148E6" w:rsidP="00A14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CCF18" w14:textId="77777777" w:rsidR="00A148E6" w:rsidRPr="00A148E6" w:rsidRDefault="00A148E6" w:rsidP="00A14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Учёная степень, учёное звание</w:t>
            </w:r>
          </w:p>
        </w:tc>
        <w:tc>
          <w:tcPr>
            <w:tcW w:w="36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1BBAA" w14:textId="77777777" w:rsidR="00A148E6" w:rsidRPr="00A148E6" w:rsidRDefault="00A148E6" w:rsidP="00A14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Занимаемая должность</w:t>
            </w:r>
          </w:p>
        </w:tc>
      </w:tr>
      <w:tr w:rsidR="00A148E6" w:rsidRPr="00A148E6" w14:paraId="3B03A7C3" w14:textId="77777777" w:rsidTr="00E45ECC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E2A3" w14:textId="77777777" w:rsidR="00A148E6" w:rsidRPr="00A148E6" w:rsidRDefault="00A148E6" w:rsidP="00A148E6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76EFD" w14:textId="77777777" w:rsidR="00A148E6" w:rsidRPr="00A148E6" w:rsidRDefault="00A148E6" w:rsidP="00A14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Луцкий Игорь Степанович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9CFB4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д. мед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н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.,</w:t>
            </w:r>
          </w:p>
          <w:p w14:paraId="57E20687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доцент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15697" w14:textId="77777777" w:rsidR="00A148E6" w:rsidRPr="00A148E6" w:rsidRDefault="00A148E6" w:rsidP="00A14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Зав. кафедрой детской и общей неврол</w:t>
            </w: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о</w:t>
            </w: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гии ФИПО</w:t>
            </w:r>
          </w:p>
        </w:tc>
      </w:tr>
      <w:tr w:rsidR="00A148E6" w:rsidRPr="00A148E6" w14:paraId="19690EB9" w14:textId="77777777" w:rsidTr="00E45ECC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7B391" w14:textId="77777777" w:rsidR="00A148E6" w:rsidRPr="00A148E6" w:rsidRDefault="00A148E6" w:rsidP="00A148E6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07F57" w14:textId="77777777" w:rsidR="00A148E6" w:rsidRPr="00A148E6" w:rsidRDefault="00A148E6" w:rsidP="00A14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Евтушенко Станислав Константинович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21941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д. мед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н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.,</w:t>
            </w:r>
          </w:p>
          <w:p w14:paraId="12EF94A1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профессор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598F1" w14:textId="77777777" w:rsidR="00A148E6" w:rsidRPr="00A148E6" w:rsidRDefault="00A148E6" w:rsidP="00A148E6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Профессор кафедры детской и общей неврологии ФИПО</w:t>
            </w:r>
          </w:p>
        </w:tc>
      </w:tr>
      <w:tr w:rsidR="00A148E6" w:rsidRPr="00A148E6" w14:paraId="5CA19B22" w14:textId="77777777" w:rsidTr="00E45ECC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69962" w14:textId="77777777" w:rsidR="00A148E6" w:rsidRPr="00A148E6" w:rsidRDefault="00A148E6" w:rsidP="00A148E6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73E0F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Ефименко Максим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B039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к. мед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н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94E66" w14:textId="77777777" w:rsidR="00A148E6" w:rsidRPr="00A148E6" w:rsidRDefault="00A148E6" w:rsidP="00A148E6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A148E6" w:rsidRPr="00A148E6" w14:paraId="42D47D41" w14:textId="77777777" w:rsidTr="00E45ECC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95FC3" w14:textId="77777777" w:rsidR="00A148E6" w:rsidRPr="00A148E6" w:rsidRDefault="00A148E6" w:rsidP="00A148E6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B91B5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  <w:t>Морозова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1ACBE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к. мед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н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C9C4A" w14:textId="77777777" w:rsidR="00A148E6" w:rsidRPr="00A148E6" w:rsidRDefault="00A148E6" w:rsidP="00A148E6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A148E6" w:rsidRPr="00A148E6" w14:paraId="04878D77" w14:textId="77777777" w:rsidTr="00E45ECC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5ED31" w14:textId="77777777" w:rsidR="00A148E6" w:rsidRPr="00A148E6" w:rsidRDefault="00A148E6" w:rsidP="00A148E6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9750C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  <w:t>Филимонов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3E21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к. мед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н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839A1" w14:textId="77777777" w:rsidR="00A148E6" w:rsidRPr="00A148E6" w:rsidRDefault="00A148E6" w:rsidP="00A148E6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A148E6" w:rsidRPr="00A148E6" w14:paraId="5E44D40F" w14:textId="77777777" w:rsidTr="00E45ECC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AB5A4" w14:textId="77777777" w:rsidR="00A148E6" w:rsidRPr="00A148E6" w:rsidRDefault="00A148E6" w:rsidP="00A148E6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7433F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</w:pPr>
            <w:proofErr w:type="spellStart"/>
            <w:r w:rsidRPr="00A148E6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  <w:t>Шаймурзин</w:t>
            </w:r>
            <w:proofErr w:type="spellEnd"/>
            <w:r w:rsidRPr="00A148E6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  <w:t xml:space="preserve"> Марк </w:t>
            </w:r>
            <w:proofErr w:type="spellStart"/>
            <w:r w:rsidRPr="00A148E6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bidi="ar-SA"/>
              </w:rPr>
              <w:t>Рафисович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BAC98" w14:textId="77777777" w:rsidR="00A148E6" w:rsidRPr="00A148E6" w:rsidRDefault="00A148E6" w:rsidP="00A148E6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</w:pPr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к. мед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н</w:t>
            </w:r>
            <w:proofErr w:type="gramEnd"/>
            <w:r w:rsidRPr="00A148E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8FB7E" w14:textId="77777777" w:rsidR="00A148E6" w:rsidRPr="00A148E6" w:rsidRDefault="00A148E6" w:rsidP="00A148E6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148E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</w:tbl>
    <w:p w14:paraId="118821A3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14:paraId="2E7F2A0E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по специальности «Неврология» 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обсуждена на учебно-методическом заседании к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а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федры 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детской и общей неврологии ФИПО</w:t>
      </w:r>
    </w:p>
    <w:p w14:paraId="5F7D2BA2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«_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27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__» __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апреля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______ 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</w:t>
      </w:r>
      <w:r w:rsidRPr="00A148E6">
        <w:rPr>
          <w:rFonts w:ascii="Times New Roman" w:eastAsia="Times New Roman" w:hAnsi="Times New Roman" w:cs="Times New Roman"/>
          <w:bCs/>
          <w:color w:val="auto"/>
          <w:u w:val="single"/>
          <w:lang w:eastAsia="ko-KR" w:bidi="ar-SA"/>
        </w:rPr>
        <w:t>11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___</w:t>
      </w:r>
    </w:p>
    <w:p w14:paraId="5FFFC9CE" w14:textId="77777777" w:rsidR="00A148E6" w:rsidRPr="00A148E6" w:rsidRDefault="00A148E6" w:rsidP="00A148E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72EDC983" w14:textId="77777777" w:rsidR="00A148E6" w:rsidRPr="00A148E6" w:rsidRDefault="00A148E6" w:rsidP="00A14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Зав. кафедрой детской и общей неврологии ФИПО</w:t>
      </w:r>
    </w:p>
    <w:p w14:paraId="27589316" w14:textId="77777777" w:rsidR="00A148E6" w:rsidRPr="00A148E6" w:rsidRDefault="00A148E6" w:rsidP="00A14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д.м.н., доцент </w:t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>__________________</w:t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 xml:space="preserve">И. С. Луцкий </w:t>
      </w:r>
    </w:p>
    <w:p w14:paraId="0C0F8D6F" w14:textId="77777777" w:rsidR="00A148E6" w:rsidRPr="00A148E6" w:rsidRDefault="00A148E6" w:rsidP="00A14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ko-KR" w:bidi="ar-SA"/>
        </w:rPr>
      </w:pP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eastAsia="ko-KR" w:bidi="ar-SA"/>
        </w:rPr>
        <w:t>(подпись)</w:t>
      </w:r>
    </w:p>
    <w:p w14:paraId="4BB19804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14:paraId="7721B03C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по специальности «Неврология» 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рассмотрена на заседании методической комиссии ФИПО</w:t>
      </w:r>
    </w:p>
    <w:p w14:paraId="6272E561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«___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27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__» ____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 xml:space="preserve"> апреля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 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__5___</w:t>
      </w:r>
    </w:p>
    <w:p w14:paraId="6CD6B68B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0425D974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комиссии, д.м.н.,</w:t>
      </w:r>
    </w:p>
    <w:p w14:paraId="3B13DA6F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профессор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А.Э. </w:t>
      </w:r>
      <w:proofErr w:type="spellStart"/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Багрий</w:t>
      </w:r>
      <w:proofErr w:type="spellEnd"/>
    </w:p>
    <w:p w14:paraId="03AF9D02" w14:textId="77777777" w:rsidR="00A148E6" w:rsidRPr="00A148E6" w:rsidRDefault="00A148E6" w:rsidP="00A148E6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0327108D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ko-KR" w:bidi="ar-SA"/>
        </w:rPr>
      </w:pPr>
    </w:p>
    <w:p w14:paraId="0CB294E4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ДПП ПК по специальности «Неврология» рассмотрена на заседании Ученого совета ФИПО</w:t>
      </w:r>
    </w:p>
    <w:p w14:paraId="3A06B3FD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«__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27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___» _____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 xml:space="preserve"> апреля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 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____7_</w:t>
      </w:r>
    </w:p>
    <w:p w14:paraId="2E33D47B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156B4C9A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Ученого совета ФИПО,</w:t>
      </w:r>
    </w:p>
    <w:p w14:paraId="50666239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>к.м.н., доцент</w:t>
      </w: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sz w:val="22"/>
          <w:szCs w:val="22"/>
          <w:lang w:eastAsia="ko-KR" w:bidi="ar-SA"/>
        </w:rPr>
        <w:t>_____________________</w:t>
      </w:r>
      <w:r w:rsidRPr="00A148E6">
        <w:rPr>
          <w:rFonts w:ascii="Times New Roman" w:eastAsia="Times New Roman" w:hAnsi="Times New Roman" w:cs="Times New Roman"/>
          <w:snapToGrid w:val="0"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snapToGrid w:val="0"/>
          <w:color w:val="auto"/>
          <w:sz w:val="22"/>
          <w:szCs w:val="22"/>
          <w:lang w:eastAsia="ko-KR" w:bidi="ar-SA"/>
        </w:rPr>
        <w:tab/>
      </w:r>
      <w:r w:rsidRPr="00A148E6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ko-KR" w:bidi="ar-SA"/>
        </w:rPr>
        <w:t>А.В. Ващенко</w:t>
      </w:r>
    </w:p>
    <w:p w14:paraId="02D2F9FB" w14:textId="77777777" w:rsidR="00A148E6" w:rsidRPr="00A148E6" w:rsidRDefault="00A148E6" w:rsidP="00A148E6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72CCBA6B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3188978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Заместитель проректора по учебной работе</w:t>
      </w:r>
    </w:p>
    <w:p w14:paraId="4F5E8F0B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 вопросам последипломного образования,</w:t>
      </w:r>
    </w:p>
    <w:p w14:paraId="79A279A7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к.м.н., доцент</w:t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>_____________________</w:t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 xml:space="preserve">А.Л. </w:t>
      </w:r>
      <w:proofErr w:type="spellStart"/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Христуленко</w:t>
      </w:r>
      <w:proofErr w:type="spellEnd"/>
    </w:p>
    <w:p w14:paraId="6921E1A5" w14:textId="77777777" w:rsidR="00A148E6" w:rsidRPr="00A148E6" w:rsidRDefault="00A148E6" w:rsidP="00A148E6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53DA5906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A960C19" w14:textId="77777777" w:rsidR="00A148E6" w:rsidRPr="00A148E6" w:rsidRDefault="00A148E6" w:rsidP="00A148E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A148E6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по специальности «Неврология» </w:t>
      </w:r>
      <w:r w:rsidRPr="00A148E6">
        <w:rPr>
          <w:rFonts w:ascii="Times New Roman" w:hAnsi="Times New Roman" w:cs="Times New Roman"/>
          <w:color w:val="auto"/>
        </w:rPr>
        <w:t xml:space="preserve">утверждена на заседании Ученого совета ФГБОУ ВО </w:t>
      </w:r>
      <w:proofErr w:type="spellStart"/>
      <w:r w:rsidRPr="00A148E6">
        <w:rPr>
          <w:rFonts w:ascii="Times New Roman" w:hAnsi="Times New Roman" w:cs="Times New Roman"/>
          <w:color w:val="auto"/>
        </w:rPr>
        <w:t>ДонГМУ</w:t>
      </w:r>
      <w:proofErr w:type="spellEnd"/>
      <w:r w:rsidRPr="00A148E6">
        <w:rPr>
          <w:rFonts w:ascii="Times New Roman" w:hAnsi="Times New Roman" w:cs="Times New Roman"/>
          <w:color w:val="auto"/>
        </w:rPr>
        <w:t xml:space="preserve"> </w:t>
      </w:r>
      <w:bookmarkStart w:id="1" w:name="_GoBack"/>
      <w:r w:rsidRPr="00A148E6">
        <w:rPr>
          <w:rFonts w:ascii="Times New Roman" w:hAnsi="Times New Roman" w:cs="Times New Roman"/>
          <w:color w:val="auto"/>
        </w:rPr>
        <w:t xml:space="preserve">Минздрава России </w:t>
      </w:r>
      <w:bookmarkEnd w:id="1"/>
      <w:r w:rsidRPr="00A148E6">
        <w:rPr>
          <w:rFonts w:ascii="Times New Roman" w:hAnsi="Times New Roman" w:cs="Times New Roman"/>
          <w:color w:val="auto"/>
        </w:rPr>
        <w:t xml:space="preserve">протокол № __3__ от 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>«__27___» ___</w:t>
      </w:r>
      <w:r w:rsidRPr="00A148E6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 xml:space="preserve"> апреля</w:t>
      </w:r>
      <w:r w:rsidRPr="00A148E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______ </w:t>
      </w:r>
      <w:r w:rsidRPr="00A148E6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</w:t>
      </w:r>
    </w:p>
    <w:p w14:paraId="695B21E0" w14:textId="77777777" w:rsidR="00A148E6" w:rsidRPr="00A148E6" w:rsidRDefault="00A148E6" w:rsidP="00A148E6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82F85E2" w14:textId="77777777" w:rsidR="00A148E6" w:rsidRPr="00A148E6" w:rsidRDefault="00A148E6" w:rsidP="00A148E6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Секретарь</w:t>
      </w:r>
    </w:p>
    <w:p w14:paraId="02302472" w14:textId="77777777" w:rsidR="00A148E6" w:rsidRPr="00A148E6" w:rsidRDefault="00A148E6" w:rsidP="00A148E6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Ученого совета ФГБОУ ВО </w:t>
      </w:r>
      <w:proofErr w:type="spellStart"/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ДонГМУ</w:t>
      </w:r>
      <w:proofErr w:type="spellEnd"/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Минздрава России</w:t>
      </w:r>
    </w:p>
    <w:p w14:paraId="0BF2C7C3" w14:textId="77777777" w:rsidR="00A148E6" w:rsidRPr="00A148E6" w:rsidRDefault="00A148E6" w:rsidP="00A148E6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к.м.н., доцент</w:t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>_____________________</w:t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A148E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  <w:t>Е.И. Беседина</w:t>
      </w:r>
    </w:p>
    <w:p w14:paraId="7BE64CF8" w14:textId="77777777" w:rsidR="00A148E6" w:rsidRPr="00A148E6" w:rsidRDefault="00A148E6" w:rsidP="00A148E6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A148E6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sectPr w:rsidR="00A148E6" w:rsidRPr="00A148E6" w:rsidSect="0028279E">
      <w:footerReference w:type="default" r:id="rId9"/>
      <w:pgSz w:w="11900" w:h="16840"/>
      <w:pgMar w:top="1134" w:right="851" w:bottom="1134" w:left="1134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153D0" w14:textId="77777777" w:rsidR="006355F5" w:rsidRDefault="006355F5">
      <w:r>
        <w:separator/>
      </w:r>
    </w:p>
  </w:endnote>
  <w:endnote w:type="continuationSeparator" w:id="0">
    <w:p w14:paraId="2157ED50" w14:textId="77777777" w:rsidR="006355F5" w:rsidRDefault="0063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CF804" w14:textId="5ED83EEA" w:rsidR="0028279E" w:rsidRDefault="0028279E">
    <w:pPr>
      <w:pStyle w:val="af0"/>
    </w:pPr>
  </w:p>
  <w:p w14:paraId="1E19AC02" w14:textId="5ECAADDE" w:rsidR="006355F5" w:rsidRDefault="006355F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EA4BD" w14:textId="77777777" w:rsidR="006355F5" w:rsidRDefault="006355F5"/>
  </w:footnote>
  <w:footnote w:type="continuationSeparator" w:id="0">
    <w:p w14:paraId="4A77585F" w14:textId="77777777" w:rsidR="006355F5" w:rsidRDefault="006355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3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73324F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F7559E"/>
    <w:multiLevelType w:val="hybridMultilevel"/>
    <w:tmpl w:val="CBD68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13"/>
  </w:num>
  <w:num w:numId="5">
    <w:abstractNumId w:val="16"/>
  </w:num>
  <w:num w:numId="6">
    <w:abstractNumId w:val="0"/>
  </w:num>
  <w:num w:numId="7">
    <w:abstractNumId w:val="21"/>
  </w:num>
  <w:num w:numId="8">
    <w:abstractNumId w:val="10"/>
  </w:num>
  <w:num w:numId="9">
    <w:abstractNumId w:val="25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0"/>
  </w:num>
  <w:num w:numId="14">
    <w:abstractNumId w:val="11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2"/>
  </w:num>
  <w:num w:numId="20">
    <w:abstractNumId w:val="18"/>
  </w:num>
  <w:num w:numId="21">
    <w:abstractNumId w:val="9"/>
  </w:num>
  <w:num w:numId="22">
    <w:abstractNumId w:val="1"/>
  </w:num>
  <w:num w:numId="23">
    <w:abstractNumId w:val="26"/>
  </w:num>
  <w:num w:numId="24">
    <w:abstractNumId w:val="22"/>
  </w:num>
  <w:num w:numId="25">
    <w:abstractNumId w:val="19"/>
  </w:num>
  <w:num w:numId="26">
    <w:abstractNumId w:val="23"/>
  </w:num>
  <w:num w:numId="27">
    <w:abstractNumId w:val="15"/>
  </w:num>
  <w:num w:numId="28">
    <w:abstractNumId w:val="8"/>
  </w:num>
  <w:num w:numId="29">
    <w:abstractNumId w:val="24"/>
  </w:num>
  <w:num w:numId="30">
    <w:abstractNumId w:val="33"/>
  </w:num>
  <w:num w:numId="31">
    <w:abstractNumId w:val="31"/>
  </w:num>
  <w:num w:numId="32">
    <w:abstractNumId w:val="29"/>
  </w:num>
  <w:num w:numId="33">
    <w:abstractNumId w:val="7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6"/>
    <w:rsid w:val="00006A2F"/>
    <w:rsid w:val="00032B75"/>
    <w:rsid w:val="00034F14"/>
    <w:rsid w:val="000361C2"/>
    <w:rsid w:val="00041284"/>
    <w:rsid w:val="0004270D"/>
    <w:rsid w:val="0004290F"/>
    <w:rsid w:val="00050239"/>
    <w:rsid w:val="000512B0"/>
    <w:rsid w:val="000535E1"/>
    <w:rsid w:val="00062783"/>
    <w:rsid w:val="00066B78"/>
    <w:rsid w:val="0006759C"/>
    <w:rsid w:val="0007260C"/>
    <w:rsid w:val="00076D16"/>
    <w:rsid w:val="000813A8"/>
    <w:rsid w:val="000868BA"/>
    <w:rsid w:val="000A28A8"/>
    <w:rsid w:val="000A338F"/>
    <w:rsid w:val="000A413F"/>
    <w:rsid w:val="000B0F8F"/>
    <w:rsid w:val="000B6762"/>
    <w:rsid w:val="000B6CBE"/>
    <w:rsid w:val="000D0558"/>
    <w:rsid w:val="000E3B9C"/>
    <w:rsid w:val="000F1272"/>
    <w:rsid w:val="000F75AA"/>
    <w:rsid w:val="000F76AA"/>
    <w:rsid w:val="00106EB4"/>
    <w:rsid w:val="001141FF"/>
    <w:rsid w:val="00125EDD"/>
    <w:rsid w:val="00126095"/>
    <w:rsid w:val="00126214"/>
    <w:rsid w:val="00130BC7"/>
    <w:rsid w:val="001310E9"/>
    <w:rsid w:val="00133780"/>
    <w:rsid w:val="00134B88"/>
    <w:rsid w:val="00140535"/>
    <w:rsid w:val="001406DE"/>
    <w:rsid w:val="00140F6C"/>
    <w:rsid w:val="00142827"/>
    <w:rsid w:val="00156EB4"/>
    <w:rsid w:val="00157ACB"/>
    <w:rsid w:val="00160C0C"/>
    <w:rsid w:val="00162526"/>
    <w:rsid w:val="001735FA"/>
    <w:rsid w:val="001803E7"/>
    <w:rsid w:val="00186108"/>
    <w:rsid w:val="0019146F"/>
    <w:rsid w:val="001A4E6F"/>
    <w:rsid w:val="001B5113"/>
    <w:rsid w:val="001C79D4"/>
    <w:rsid w:val="001D61D4"/>
    <w:rsid w:val="001E0915"/>
    <w:rsid w:val="001E346B"/>
    <w:rsid w:val="001E38F0"/>
    <w:rsid w:val="001F51AF"/>
    <w:rsid w:val="0020483E"/>
    <w:rsid w:val="00212D69"/>
    <w:rsid w:val="00213A75"/>
    <w:rsid w:val="0021558A"/>
    <w:rsid w:val="002164CF"/>
    <w:rsid w:val="00217635"/>
    <w:rsid w:val="0022046D"/>
    <w:rsid w:val="002204C2"/>
    <w:rsid w:val="00221023"/>
    <w:rsid w:val="00226E63"/>
    <w:rsid w:val="0023158A"/>
    <w:rsid w:val="00242421"/>
    <w:rsid w:val="002460D5"/>
    <w:rsid w:val="00253824"/>
    <w:rsid w:val="00265B76"/>
    <w:rsid w:val="00267FC7"/>
    <w:rsid w:val="00271590"/>
    <w:rsid w:val="00274F58"/>
    <w:rsid w:val="00276CDE"/>
    <w:rsid w:val="0028279E"/>
    <w:rsid w:val="002979B3"/>
    <w:rsid w:val="002A0F0B"/>
    <w:rsid w:val="002A4DA5"/>
    <w:rsid w:val="002B210C"/>
    <w:rsid w:val="002B245E"/>
    <w:rsid w:val="002D14E8"/>
    <w:rsid w:val="002D2A46"/>
    <w:rsid w:val="002D58B7"/>
    <w:rsid w:val="002D64F5"/>
    <w:rsid w:val="002E25DF"/>
    <w:rsid w:val="002E4081"/>
    <w:rsid w:val="002F3264"/>
    <w:rsid w:val="002F545B"/>
    <w:rsid w:val="003028FD"/>
    <w:rsid w:val="003072C4"/>
    <w:rsid w:val="00324448"/>
    <w:rsid w:val="00327947"/>
    <w:rsid w:val="00330463"/>
    <w:rsid w:val="00331743"/>
    <w:rsid w:val="00334C91"/>
    <w:rsid w:val="003362AE"/>
    <w:rsid w:val="003426A1"/>
    <w:rsid w:val="00345ABC"/>
    <w:rsid w:val="00347204"/>
    <w:rsid w:val="003473A7"/>
    <w:rsid w:val="003565BD"/>
    <w:rsid w:val="00362743"/>
    <w:rsid w:val="003655A9"/>
    <w:rsid w:val="00366DCF"/>
    <w:rsid w:val="00366F14"/>
    <w:rsid w:val="00367C65"/>
    <w:rsid w:val="0037315D"/>
    <w:rsid w:val="00374ADD"/>
    <w:rsid w:val="00386034"/>
    <w:rsid w:val="003926DA"/>
    <w:rsid w:val="00392908"/>
    <w:rsid w:val="00394106"/>
    <w:rsid w:val="003974DA"/>
    <w:rsid w:val="003A359F"/>
    <w:rsid w:val="003B2450"/>
    <w:rsid w:val="003B3C26"/>
    <w:rsid w:val="003B6C34"/>
    <w:rsid w:val="003E48A1"/>
    <w:rsid w:val="003F1B44"/>
    <w:rsid w:val="003F4D80"/>
    <w:rsid w:val="003F7134"/>
    <w:rsid w:val="00400699"/>
    <w:rsid w:val="00411B78"/>
    <w:rsid w:val="004311DC"/>
    <w:rsid w:val="00442DDD"/>
    <w:rsid w:val="004435A5"/>
    <w:rsid w:val="00443D46"/>
    <w:rsid w:val="00453B47"/>
    <w:rsid w:val="00454AC4"/>
    <w:rsid w:val="0045505E"/>
    <w:rsid w:val="00455BE2"/>
    <w:rsid w:val="00456811"/>
    <w:rsid w:val="00460223"/>
    <w:rsid w:val="004602C9"/>
    <w:rsid w:val="004627DF"/>
    <w:rsid w:val="004637DD"/>
    <w:rsid w:val="0046559D"/>
    <w:rsid w:val="00471ED5"/>
    <w:rsid w:val="00474950"/>
    <w:rsid w:val="00476A72"/>
    <w:rsid w:val="00480DE6"/>
    <w:rsid w:val="00485385"/>
    <w:rsid w:val="004952AA"/>
    <w:rsid w:val="004A6227"/>
    <w:rsid w:val="004A76B4"/>
    <w:rsid w:val="004C3E8C"/>
    <w:rsid w:val="004E6357"/>
    <w:rsid w:val="004E64B9"/>
    <w:rsid w:val="004E6A41"/>
    <w:rsid w:val="004E77AD"/>
    <w:rsid w:val="004F01EF"/>
    <w:rsid w:val="004F0353"/>
    <w:rsid w:val="004F373A"/>
    <w:rsid w:val="00500CA6"/>
    <w:rsid w:val="00516234"/>
    <w:rsid w:val="00520517"/>
    <w:rsid w:val="00524DDD"/>
    <w:rsid w:val="00525563"/>
    <w:rsid w:val="00533A89"/>
    <w:rsid w:val="00535B9F"/>
    <w:rsid w:val="0054629C"/>
    <w:rsid w:val="00564F89"/>
    <w:rsid w:val="00567AB1"/>
    <w:rsid w:val="00573579"/>
    <w:rsid w:val="005738A3"/>
    <w:rsid w:val="00580EEE"/>
    <w:rsid w:val="00582445"/>
    <w:rsid w:val="00591975"/>
    <w:rsid w:val="005951B0"/>
    <w:rsid w:val="00597331"/>
    <w:rsid w:val="005A05BD"/>
    <w:rsid w:val="005A77BD"/>
    <w:rsid w:val="005B49A0"/>
    <w:rsid w:val="005C5714"/>
    <w:rsid w:val="005E1136"/>
    <w:rsid w:val="005E445A"/>
    <w:rsid w:val="005E6700"/>
    <w:rsid w:val="005F01D4"/>
    <w:rsid w:val="005F437B"/>
    <w:rsid w:val="005F6836"/>
    <w:rsid w:val="005F6E79"/>
    <w:rsid w:val="0060083E"/>
    <w:rsid w:val="00611AED"/>
    <w:rsid w:val="0062165D"/>
    <w:rsid w:val="00622F19"/>
    <w:rsid w:val="0063327C"/>
    <w:rsid w:val="00634F90"/>
    <w:rsid w:val="006355F5"/>
    <w:rsid w:val="00641991"/>
    <w:rsid w:val="00645E06"/>
    <w:rsid w:val="0064634E"/>
    <w:rsid w:val="00654A9F"/>
    <w:rsid w:val="00654AEF"/>
    <w:rsid w:val="00657323"/>
    <w:rsid w:val="00661B52"/>
    <w:rsid w:val="00672399"/>
    <w:rsid w:val="00683EF3"/>
    <w:rsid w:val="0068411A"/>
    <w:rsid w:val="00685D48"/>
    <w:rsid w:val="006A4359"/>
    <w:rsid w:val="006B27A9"/>
    <w:rsid w:val="006B6624"/>
    <w:rsid w:val="006B6B3A"/>
    <w:rsid w:val="006C1C50"/>
    <w:rsid w:val="006C20E8"/>
    <w:rsid w:val="006D171A"/>
    <w:rsid w:val="006D7D0A"/>
    <w:rsid w:val="006F28AE"/>
    <w:rsid w:val="006F36E2"/>
    <w:rsid w:val="00703F67"/>
    <w:rsid w:val="007059C6"/>
    <w:rsid w:val="00706B19"/>
    <w:rsid w:val="00712086"/>
    <w:rsid w:val="00712D25"/>
    <w:rsid w:val="0071497D"/>
    <w:rsid w:val="0072265D"/>
    <w:rsid w:val="00731E68"/>
    <w:rsid w:val="00733232"/>
    <w:rsid w:val="007334B3"/>
    <w:rsid w:val="007357DF"/>
    <w:rsid w:val="007406B0"/>
    <w:rsid w:val="007421DF"/>
    <w:rsid w:val="007612D5"/>
    <w:rsid w:val="00770AF3"/>
    <w:rsid w:val="0077276E"/>
    <w:rsid w:val="00775C93"/>
    <w:rsid w:val="007765B5"/>
    <w:rsid w:val="00787CAD"/>
    <w:rsid w:val="00793D11"/>
    <w:rsid w:val="007940D2"/>
    <w:rsid w:val="007A4BF1"/>
    <w:rsid w:val="007B1C40"/>
    <w:rsid w:val="007B3078"/>
    <w:rsid w:val="007B6E3C"/>
    <w:rsid w:val="007C0507"/>
    <w:rsid w:val="007C2440"/>
    <w:rsid w:val="007C5DA1"/>
    <w:rsid w:val="007C60FA"/>
    <w:rsid w:val="007D25E7"/>
    <w:rsid w:val="007E5CE1"/>
    <w:rsid w:val="00807B26"/>
    <w:rsid w:val="00810FB8"/>
    <w:rsid w:val="008262F1"/>
    <w:rsid w:val="00830EA0"/>
    <w:rsid w:val="00835604"/>
    <w:rsid w:val="008367E3"/>
    <w:rsid w:val="008517F2"/>
    <w:rsid w:val="008520D5"/>
    <w:rsid w:val="00855027"/>
    <w:rsid w:val="008572C7"/>
    <w:rsid w:val="00857EA7"/>
    <w:rsid w:val="00860077"/>
    <w:rsid w:val="00865C01"/>
    <w:rsid w:val="0087346D"/>
    <w:rsid w:val="008813B5"/>
    <w:rsid w:val="00884470"/>
    <w:rsid w:val="0088682B"/>
    <w:rsid w:val="00887F1F"/>
    <w:rsid w:val="008913F1"/>
    <w:rsid w:val="008963D7"/>
    <w:rsid w:val="008A014D"/>
    <w:rsid w:val="008A2ADB"/>
    <w:rsid w:val="008B69A6"/>
    <w:rsid w:val="008B7534"/>
    <w:rsid w:val="008C2F9B"/>
    <w:rsid w:val="008D1765"/>
    <w:rsid w:val="008D4FF7"/>
    <w:rsid w:val="008F275B"/>
    <w:rsid w:val="008F6459"/>
    <w:rsid w:val="009132A3"/>
    <w:rsid w:val="00913E08"/>
    <w:rsid w:val="00926325"/>
    <w:rsid w:val="00927F16"/>
    <w:rsid w:val="009313C6"/>
    <w:rsid w:val="009320C6"/>
    <w:rsid w:val="00932EF9"/>
    <w:rsid w:val="0094727E"/>
    <w:rsid w:val="00951D0E"/>
    <w:rsid w:val="0095256C"/>
    <w:rsid w:val="00970A6B"/>
    <w:rsid w:val="0097361D"/>
    <w:rsid w:val="0097705F"/>
    <w:rsid w:val="009902F5"/>
    <w:rsid w:val="00993559"/>
    <w:rsid w:val="009B173B"/>
    <w:rsid w:val="009B2BD7"/>
    <w:rsid w:val="009B4136"/>
    <w:rsid w:val="009B4C3E"/>
    <w:rsid w:val="009C0160"/>
    <w:rsid w:val="009C468F"/>
    <w:rsid w:val="009C4DB4"/>
    <w:rsid w:val="009D4F91"/>
    <w:rsid w:val="009D64E6"/>
    <w:rsid w:val="009E4724"/>
    <w:rsid w:val="009E7A7E"/>
    <w:rsid w:val="009F5A38"/>
    <w:rsid w:val="00A0618C"/>
    <w:rsid w:val="00A10535"/>
    <w:rsid w:val="00A11CC9"/>
    <w:rsid w:val="00A1332D"/>
    <w:rsid w:val="00A148E6"/>
    <w:rsid w:val="00A24D55"/>
    <w:rsid w:val="00A2661B"/>
    <w:rsid w:val="00A35E75"/>
    <w:rsid w:val="00A42B9C"/>
    <w:rsid w:val="00A543E2"/>
    <w:rsid w:val="00A64766"/>
    <w:rsid w:val="00A66E49"/>
    <w:rsid w:val="00A8005A"/>
    <w:rsid w:val="00A918FA"/>
    <w:rsid w:val="00AA0013"/>
    <w:rsid w:val="00AA53C5"/>
    <w:rsid w:val="00AB3522"/>
    <w:rsid w:val="00AB3720"/>
    <w:rsid w:val="00AC138A"/>
    <w:rsid w:val="00AD05F9"/>
    <w:rsid w:val="00AD2CAC"/>
    <w:rsid w:val="00AE1FB3"/>
    <w:rsid w:val="00AE2A64"/>
    <w:rsid w:val="00AF31AC"/>
    <w:rsid w:val="00AF5C7D"/>
    <w:rsid w:val="00AF6EA8"/>
    <w:rsid w:val="00AF7768"/>
    <w:rsid w:val="00B007B5"/>
    <w:rsid w:val="00B0148F"/>
    <w:rsid w:val="00B02E14"/>
    <w:rsid w:val="00B073FD"/>
    <w:rsid w:val="00B10B75"/>
    <w:rsid w:val="00B16A9B"/>
    <w:rsid w:val="00B17798"/>
    <w:rsid w:val="00B23A5C"/>
    <w:rsid w:val="00B25569"/>
    <w:rsid w:val="00B32F06"/>
    <w:rsid w:val="00B42E4A"/>
    <w:rsid w:val="00B431AF"/>
    <w:rsid w:val="00B4677F"/>
    <w:rsid w:val="00B477D0"/>
    <w:rsid w:val="00B50B02"/>
    <w:rsid w:val="00B61552"/>
    <w:rsid w:val="00B6606E"/>
    <w:rsid w:val="00B7182A"/>
    <w:rsid w:val="00B77918"/>
    <w:rsid w:val="00B81BD2"/>
    <w:rsid w:val="00B832C7"/>
    <w:rsid w:val="00B9076D"/>
    <w:rsid w:val="00B961E1"/>
    <w:rsid w:val="00B96D74"/>
    <w:rsid w:val="00B976CA"/>
    <w:rsid w:val="00BA30B1"/>
    <w:rsid w:val="00BA3D49"/>
    <w:rsid w:val="00BA6724"/>
    <w:rsid w:val="00BB2FCC"/>
    <w:rsid w:val="00BB48DB"/>
    <w:rsid w:val="00BB5032"/>
    <w:rsid w:val="00BC7D61"/>
    <w:rsid w:val="00BD08A9"/>
    <w:rsid w:val="00BD1168"/>
    <w:rsid w:val="00BD68DB"/>
    <w:rsid w:val="00BD70E4"/>
    <w:rsid w:val="00BD7C63"/>
    <w:rsid w:val="00BF29ED"/>
    <w:rsid w:val="00BF740A"/>
    <w:rsid w:val="00C00B23"/>
    <w:rsid w:val="00C024B9"/>
    <w:rsid w:val="00C049BC"/>
    <w:rsid w:val="00C12DCE"/>
    <w:rsid w:val="00C131BF"/>
    <w:rsid w:val="00C25D72"/>
    <w:rsid w:val="00C316EC"/>
    <w:rsid w:val="00C33F78"/>
    <w:rsid w:val="00C35C92"/>
    <w:rsid w:val="00C43167"/>
    <w:rsid w:val="00C50E59"/>
    <w:rsid w:val="00C51E70"/>
    <w:rsid w:val="00C528BB"/>
    <w:rsid w:val="00C562E2"/>
    <w:rsid w:val="00C6025D"/>
    <w:rsid w:val="00C616A2"/>
    <w:rsid w:val="00C728CC"/>
    <w:rsid w:val="00C72F93"/>
    <w:rsid w:val="00C73DC5"/>
    <w:rsid w:val="00C7624D"/>
    <w:rsid w:val="00C808B9"/>
    <w:rsid w:val="00C824EC"/>
    <w:rsid w:val="00C95B80"/>
    <w:rsid w:val="00C95F04"/>
    <w:rsid w:val="00CA08DC"/>
    <w:rsid w:val="00CA09BA"/>
    <w:rsid w:val="00CA10C8"/>
    <w:rsid w:val="00CA4951"/>
    <w:rsid w:val="00CA71F8"/>
    <w:rsid w:val="00CC5161"/>
    <w:rsid w:val="00CD5893"/>
    <w:rsid w:val="00D06D6D"/>
    <w:rsid w:val="00D127C5"/>
    <w:rsid w:val="00D155DD"/>
    <w:rsid w:val="00D166A4"/>
    <w:rsid w:val="00D17C2A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34A4"/>
    <w:rsid w:val="00D6659E"/>
    <w:rsid w:val="00D66DEC"/>
    <w:rsid w:val="00D7487B"/>
    <w:rsid w:val="00D824E7"/>
    <w:rsid w:val="00D85AF1"/>
    <w:rsid w:val="00D87BE3"/>
    <w:rsid w:val="00D905C7"/>
    <w:rsid w:val="00D96299"/>
    <w:rsid w:val="00DA4F7F"/>
    <w:rsid w:val="00DA5B93"/>
    <w:rsid w:val="00DA7382"/>
    <w:rsid w:val="00DA739A"/>
    <w:rsid w:val="00DB3A1D"/>
    <w:rsid w:val="00DC3214"/>
    <w:rsid w:val="00DC57DD"/>
    <w:rsid w:val="00DD2890"/>
    <w:rsid w:val="00DD2BD9"/>
    <w:rsid w:val="00DE6119"/>
    <w:rsid w:val="00DF2408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51F99"/>
    <w:rsid w:val="00E65BDD"/>
    <w:rsid w:val="00E66954"/>
    <w:rsid w:val="00E76C88"/>
    <w:rsid w:val="00E81413"/>
    <w:rsid w:val="00E85A55"/>
    <w:rsid w:val="00EA0EC9"/>
    <w:rsid w:val="00EB7EDE"/>
    <w:rsid w:val="00ED0AD6"/>
    <w:rsid w:val="00ED19AB"/>
    <w:rsid w:val="00ED201E"/>
    <w:rsid w:val="00ED3201"/>
    <w:rsid w:val="00ED6273"/>
    <w:rsid w:val="00EE173F"/>
    <w:rsid w:val="00EE4584"/>
    <w:rsid w:val="00EF02C4"/>
    <w:rsid w:val="00EF2737"/>
    <w:rsid w:val="00F0106D"/>
    <w:rsid w:val="00F021D9"/>
    <w:rsid w:val="00F145AC"/>
    <w:rsid w:val="00F227F3"/>
    <w:rsid w:val="00F344D6"/>
    <w:rsid w:val="00F359A2"/>
    <w:rsid w:val="00F37B3C"/>
    <w:rsid w:val="00F37FA1"/>
    <w:rsid w:val="00F5341A"/>
    <w:rsid w:val="00F54603"/>
    <w:rsid w:val="00F63146"/>
    <w:rsid w:val="00F657E9"/>
    <w:rsid w:val="00F80DFE"/>
    <w:rsid w:val="00F81845"/>
    <w:rsid w:val="00F83181"/>
    <w:rsid w:val="00F83BF3"/>
    <w:rsid w:val="00F87972"/>
    <w:rsid w:val="00F91C06"/>
    <w:rsid w:val="00F9642F"/>
    <w:rsid w:val="00FA002F"/>
    <w:rsid w:val="00FA2B07"/>
    <w:rsid w:val="00FA393D"/>
    <w:rsid w:val="00FA66B1"/>
    <w:rsid w:val="00FB2378"/>
    <w:rsid w:val="00FC3DF5"/>
    <w:rsid w:val="00FC52B1"/>
    <w:rsid w:val="00FD59A2"/>
    <w:rsid w:val="00FE045B"/>
    <w:rsid w:val="00FE41A4"/>
    <w:rsid w:val="00FF0A81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8E6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styleId="af4">
    <w:name w:val="Subtle Emphasis"/>
    <w:basedOn w:val="a0"/>
    <w:uiPriority w:val="19"/>
    <w:qFormat/>
    <w:rsid w:val="009320C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styleId="af4">
    <w:name w:val="Subtle Emphasis"/>
    <w:basedOn w:val="a0"/>
    <w:uiPriority w:val="19"/>
    <w:qFormat/>
    <w:rsid w:val="009320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9454-2966-43D2-ABFE-496CACFE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5</cp:revision>
  <cp:lastPrinted>2023-06-15T22:58:00Z</cp:lastPrinted>
  <dcterms:created xsi:type="dcterms:W3CDTF">2023-06-15T22:48:00Z</dcterms:created>
  <dcterms:modified xsi:type="dcterms:W3CDTF">2023-06-15T23:02:00Z</dcterms:modified>
</cp:coreProperties>
</file>